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92" w:rsidRDefault="005F0892" w:rsidP="005F089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Matériel à fournir pour la rentrée en classe de CE2</w:t>
      </w:r>
    </w:p>
    <w:p w:rsidR="005F0892" w:rsidRDefault="005F0892" w:rsidP="005F0892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2095500" cy="2095500"/>
            <wp:effectExtent l="0" t="0" r="0" b="0"/>
            <wp:wrapNone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trousse contenant :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crayon à papier 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gomme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taille-crayon avec réserve</w:t>
      </w:r>
    </w:p>
    <w:p w:rsidR="005F0892" w:rsidRDefault="005F0892" w:rsidP="005F0892">
      <w:pPr>
        <w:ind w:left="1428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ind w:left="142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Pas de stylo à bille effaçable : 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stylo à bille – VERT 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stylo à bille – BLEU 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stylo à bille – NOIR 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stylo à bille – ROUGE 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fluos</w:t>
      </w:r>
      <w:proofErr w:type="spellEnd"/>
      <w:r>
        <w:rPr>
          <w:rFonts w:ascii="Arial" w:hAnsi="Arial" w:cs="Arial"/>
          <w:sz w:val="24"/>
          <w:szCs w:val="24"/>
        </w:rPr>
        <w:t xml:space="preserve"> (vert, jaune, rose, bleu, orange)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150495</wp:posOffset>
            </wp:positionV>
            <wp:extent cx="584200" cy="720090"/>
            <wp:effectExtent l="0" t="0" r="6350" b="3810"/>
            <wp:wrapTight wrapText="bothSides">
              <wp:wrapPolygon edited="0">
                <wp:start x="0" y="0"/>
                <wp:lineTo x="0" y="21143"/>
                <wp:lineTo x="21130" y="21143"/>
                <wp:lineTo x="2113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un grand tube de colle 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ciseaux à bouts ronds</w:t>
      </w:r>
    </w:p>
    <w:p w:rsidR="005F0892" w:rsidRDefault="005F0892" w:rsidP="005F0892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compas :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Maped</w:t>
      </w:r>
      <w:proofErr w:type="spellEnd"/>
      <w:r>
        <w:rPr>
          <w:b/>
          <w:sz w:val="24"/>
        </w:rPr>
        <w:t xml:space="preserve"> compas </w:t>
      </w:r>
      <w:proofErr w:type="spellStart"/>
      <w:r>
        <w:rPr>
          <w:b/>
          <w:sz w:val="24"/>
        </w:rPr>
        <w:t>kid'z</w:t>
      </w:r>
      <w:proofErr w:type="spellEnd"/>
    </w:p>
    <w:p w:rsidR="005F0892" w:rsidRDefault="005F0892" w:rsidP="005F0892">
      <w:pPr>
        <w:pStyle w:val="Paragraphedeliste"/>
        <w:ind w:left="1788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agenda</w:t>
      </w:r>
    </w:p>
    <w:p w:rsidR="005F0892" w:rsidRDefault="005F0892" w:rsidP="005F0892">
      <w:pPr>
        <w:ind w:left="348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règle en plastique de 30 cm (pas de règle souple, pas de règle métallique)</w:t>
      </w:r>
    </w:p>
    <w:p w:rsidR="005F0892" w:rsidRDefault="005F0892" w:rsidP="005F0892">
      <w:pPr>
        <w:pStyle w:val="Paragraphedeliste"/>
        <w:ind w:left="1068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équerre avec un </w:t>
      </w:r>
      <w:r>
        <w:rPr>
          <w:rFonts w:ascii="Arial" w:hAnsi="Arial" w:cs="Arial"/>
          <w:i/>
          <w:sz w:val="24"/>
          <w:szCs w:val="24"/>
        </w:rPr>
        <w:t>« vrai »</w:t>
      </w:r>
      <w:r>
        <w:rPr>
          <w:rFonts w:ascii="Arial" w:hAnsi="Arial" w:cs="Arial"/>
          <w:sz w:val="24"/>
          <w:szCs w:val="24"/>
        </w:rPr>
        <w:t xml:space="preserve"> angle droit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pas arrondi (pas souple, pas métallique)</w:t>
      </w:r>
    </w:p>
    <w:p w:rsidR="005F0892" w:rsidRDefault="005F0892" w:rsidP="005F0892">
      <w:pPr>
        <w:pStyle w:val="Paragraphedeliste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ardoise, un chiffon, 1 crayon effaçable à sec </w:t>
      </w:r>
    </w:p>
    <w:p w:rsidR="005F0892" w:rsidRDefault="005F0892" w:rsidP="005F0892">
      <w:pPr>
        <w:ind w:left="348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deux grandes boîtes de mouchoirs</w:t>
      </w:r>
    </w:p>
    <w:p w:rsidR="005F0892" w:rsidRDefault="005F0892" w:rsidP="005F0892">
      <w:pPr>
        <w:pStyle w:val="Paragraphedeliste"/>
        <w:ind w:left="1068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pochettes plastiques transparentes (21 x 29.7)</w:t>
      </w:r>
    </w:p>
    <w:p w:rsidR="005F0892" w:rsidRDefault="005F0892" w:rsidP="005F0892">
      <w:pPr>
        <w:pStyle w:val="Paragraphedeliste"/>
        <w:ind w:left="1068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blouse</w:t>
      </w:r>
    </w:p>
    <w:p w:rsidR="005F0892" w:rsidRDefault="005F0892" w:rsidP="005F0892">
      <w:pPr>
        <w:pStyle w:val="Paragraphedeliste"/>
        <w:ind w:left="1068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trois chemises à rabats 21 x 29.7 (rouge, jaune et autre)</w:t>
      </w:r>
    </w:p>
    <w:p w:rsidR="005F0892" w:rsidRDefault="005F0892" w:rsidP="005F0892">
      <w:pPr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dictionnaire (30 000 mots minimum)</w:t>
      </w:r>
    </w:p>
    <w:p w:rsidR="005F0892" w:rsidRDefault="005F0892" w:rsidP="005F0892">
      <w:pPr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sac congélation </w:t>
      </w:r>
      <w:r>
        <w:rPr>
          <w:rFonts w:ascii="Arial" w:hAnsi="Arial" w:cs="Arial"/>
          <w:b/>
          <w:sz w:val="32"/>
          <w:szCs w:val="24"/>
          <w:u w:val="single"/>
        </w:rPr>
        <w:t xml:space="preserve">zippé </w:t>
      </w:r>
      <w:r>
        <w:rPr>
          <w:rFonts w:ascii="Arial" w:hAnsi="Arial" w:cs="Arial"/>
          <w:i/>
          <w:sz w:val="24"/>
          <w:szCs w:val="24"/>
        </w:rPr>
        <w:t>(réserve de votre enfant pour l’année à venir)</w:t>
      </w:r>
      <w:r>
        <w:rPr>
          <w:rFonts w:ascii="Arial" w:hAnsi="Arial" w:cs="Arial"/>
          <w:sz w:val="24"/>
          <w:szCs w:val="24"/>
        </w:rPr>
        <w:t> contenant :</w:t>
      </w:r>
    </w:p>
    <w:p w:rsidR="005F0892" w:rsidRDefault="005F0892" w:rsidP="005F0892">
      <w:pPr>
        <w:pStyle w:val="Paragraphedeliste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crayons à papier</w:t>
      </w:r>
    </w:p>
    <w:p w:rsidR="005F0892" w:rsidRDefault="005F0892" w:rsidP="005F089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gommes</w:t>
      </w:r>
    </w:p>
    <w:p w:rsidR="005F0892" w:rsidRDefault="005F0892" w:rsidP="005F089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stylos à bille – BLEU </w:t>
      </w:r>
    </w:p>
    <w:p w:rsidR="005F0892" w:rsidRDefault="005F0892" w:rsidP="005F089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stylos à bille – VERT </w:t>
      </w:r>
    </w:p>
    <w:p w:rsidR="005F0892" w:rsidRDefault="005F0892" w:rsidP="005F089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stylos à bille – NOIR </w:t>
      </w:r>
    </w:p>
    <w:p w:rsidR="005F0892" w:rsidRDefault="005F0892" w:rsidP="005F089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5 grands</w:t>
      </w:r>
      <w:r>
        <w:rPr>
          <w:rFonts w:ascii="Arial" w:hAnsi="Arial" w:cs="Arial"/>
          <w:sz w:val="24"/>
          <w:szCs w:val="24"/>
        </w:rPr>
        <w:t xml:space="preserve"> tubes de colle ou </w:t>
      </w:r>
      <w:r>
        <w:rPr>
          <w:rFonts w:ascii="Arial" w:hAnsi="Arial" w:cs="Arial"/>
          <w:b/>
          <w:sz w:val="24"/>
          <w:szCs w:val="24"/>
          <w:u w:val="single"/>
        </w:rPr>
        <w:t>10 petits</w:t>
      </w:r>
      <w:r>
        <w:rPr>
          <w:rFonts w:ascii="Arial" w:hAnsi="Arial" w:cs="Arial"/>
          <w:sz w:val="24"/>
          <w:szCs w:val="24"/>
        </w:rPr>
        <w:t xml:space="preserve"> tubes de colle</w:t>
      </w:r>
    </w:p>
    <w:p w:rsidR="005F0892" w:rsidRDefault="005F0892" w:rsidP="005F0892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crayons effaçables à sec (pour l’ardoise)</w:t>
      </w:r>
    </w:p>
    <w:p w:rsidR="005F0892" w:rsidRDefault="005F0892" w:rsidP="005F089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rPr>
          <w:rFonts w:ascii="Arial" w:hAnsi="Arial" w:cs="Arial"/>
          <w:sz w:val="24"/>
          <w:szCs w:val="24"/>
        </w:rPr>
      </w:pPr>
    </w:p>
    <w:p w:rsidR="005F0892" w:rsidRDefault="005F0892" w:rsidP="005F089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Tous ces objets (sauf les pochettes plastiques) doivent être marqués au nom de votre enfant.</w:t>
      </w:r>
    </w:p>
    <w:p w:rsidR="005F0892" w:rsidRDefault="005F0892" w:rsidP="005F08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chaque période de vacances, il rapportera ses trousses afin que vous puissiez faire le point.</w:t>
      </w:r>
    </w:p>
    <w:p w:rsidR="005F0892" w:rsidRDefault="005F0892" w:rsidP="005F0892">
      <w:pPr>
        <w:jc w:val="both"/>
        <w:rPr>
          <w:rFonts w:ascii="Arial" w:hAnsi="Arial" w:cs="Arial"/>
          <w:sz w:val="24"/>
          <w:szCs w:val="24"/>
        </w:rPr>
      </w:pPr>
    </w:p>
    <w:p w:rsidR="006F738D" w:rsidRPr="005F0892" w:rsidRDefault="005F0892" w:rsidP="005F08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de votre collaboration et bonnes vacances !</w:t>
      </w:r>
      <w:bookmarkStart w:id="0" w:name="_GoBack"/>
      <w:bookmarkEnd w:id="0"/>
    </w:p>
    <w:sectPr w:rsidR="006F738D" w:rsidRPr="005F0892" w:rsidSect="005F089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0317"/>
    <w:multiLevelType w:val="hybridMultilevel"/>
    <w:tmpl w:val="0ACC9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92"/>
    <w:rsid w:val="005F0892"/>
    <w:rsid w:val="006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9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9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COUPLET Caroline</dc:creator>
  <cp:lastModifiedBy>COUPLET Caroline</cp:lastModifiedBy>
  <cp:revision>1</cp:revision>
  <dcterms:created xsi:type="dcterms:W3CDTF">2017-06-20T15:03:00Z</dcterms:created>
  <dcterms:modified xsi:type="dcterms:W3CDTF">2017-06-20T15:04:00Z</dcterms:modified>
</cp:coreProperties>
</file>